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B397" w14:textId="64222E89" w:rsidR="004F591A" w:rsidRDefault="004F591A" w:rsidP="004F591A">
      <w:pPr>
        <w:pStyle w:val="Heading1"/>
      </w:pPr>
      <w:r>
        <w:t xml:space="preserve">Sunday </w:t>
      </w:r>
      <w:r w:rsidR="00B03017">
        <w:t>15</w:t>
      </w:r>
      <w:r w:rsidR="00B03017" w:rsidRPr="00B03017">
        <w:rPr>
          <w:vertAlign w:val="superscript"/>
        </w:rPr>
        <w:t>th</w:t>
      </w:r>
      <w:r w:rsidR="00B03017">
        <w:t xml:space="preserve"> </w:t>
      </w:r>
      <w:r w:rsidR="00BC120B">
        <w:t>September</w:t>
      </w:r>
      <w:r>
        <w:t xml:space="preserve"> – Connect Group Notes</w:t>
      </w:r>
    </w:p>
    <w:p w14:paraId="65C59327" w14:textId="412E77ED" w:rsidR="004F591A" w:rsidRDefault="00B03017" w:rsidP="004F591A">
      <w:pPr>
        <w:pStyle w:val="Heading2"/>
      </w:pPr>
      <w:r>
        <w:t>Pruning the Vine</w:t>
      </w:r>
    </w:p>
    <w:p w14:paraId="41DDD8C1" w14:textId="1C828F34" w:rsidR="008D4764" w:rsidRPr="008D4764" w:rsidRDefault="00E44441" w:rsidP="008D4764">
      <w:pPr>
        <w:rPr>
          <w:rFonts w:ascii="Calibri" w:hAnsi="Calibri"/>
          <w:szCs w:val="21"/>
        </w:rPr>
      </w:pPr>
      <w:r>
        <w:rPr>
          <w:rFonts w:ascii="Calibri" w:hAnsi="Calibri"/>
          <w:b/>
          <w:bCs/>
          <w:szCs w:val="21"/>
        </w:rPr>
        <w:t xml:space="preserve">Read </w:t>
      </w:r>
      <w:r w:rsidR="008D4764" w:rsidRPr="008D4764">
        <w:rPr>
          <w:rFonts w:ascii="Calibri" w:hAnsi="Calibri"/>
          <w:b/>
          <w:bCs/>
          <w:szCs w:val="21"/>
        </w:rPr>
        <w:t xml:space="preserve">John </w:t>
      </w:r>
      <w:r w:rsidR="00F80DD9">
        <w:rPr>
          <w:rFonts w:ascii="Calibri" w:hAnsi="Calibri"/>
          <w:b/>
          <w:bCs/>
          <w:szCs w:val="21"/>
        </w:rPr>
        <w:t>15:1-17</w:t>
      </w:r>
    </w:p>
    <w:p w14:paraId="4103610D" w14:textId="7BEE5034"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Personal Experience of Gardening and Pruning</w:t>
      </w:r>
      <w:r w:rsidRPr="00225BFF">
        <w:rPr>
          <w:rFonts w:asciiTheme="minorHAnsi" w:hAnsiTheme="minorHAnsi" w:cstheme="minorHAnsi"/>
        </w:rPr>
        <w:br/>
        <w:t>Jesus uses the metaphor of pruning in this passage. What has been your experience with gardening or pruning? How does it help you understand what Jesus is describing about our relationship with Him?</w:t>
      </w:r>
    </w:p>
    <w:p w14:paraId="39AEF3FC" w14:textId="6B78ECF1"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Pruning the Disciples</w:t>
      </w:r>
      <w:r w:rsidRPr="00225BFF">
        <w:rPr>
          <w:rFonts w:asciiTheme="minorHAnsi" w:hAnsiTheme="minorHAnsi" w:cstheme="minorHAnsi"/>
        </w:rPr>
        <w:br/>
        <w:t>In verse 3, Jesus says the disciples are already “clean,” which is closely related to the word for “prune.” Can you think of examples from the Gospels where Jesus pruned the disciples’ lives—through teaching,</w:t>
      </w:r>
      <w:r w:rsidR="004D4B70">
        <w:rPr>
          <w:rFonts w:asciiTheme="minorHAnsi" w:hAnsiTheme="minorHAnsi" w:cstheme="minorHAnsi"/>
        </w:rPr>
        <w:t xml:space="preserve"> instruction,</w:t>
      </w:r>
      <w:r w:rsidRPr="00225BFF">
        <w:rPr>
          <w:rFonts w:asciiTheme="minorHAnsi" w:hAnsiTheme="minorHAnsi" w:cstheme="minorHAnsi"/>
        </w:rPr>
        <w:t xml:space="preserve"> correction, or rebuke? If time permits, explore some specific passages</w:t>
      </w:r>
      <w:r w:rsidR="004D4B70">
        <w:rPr>
          <w:rFonts w:asciiTheme="minorHAnsi" w:hAnsiTheme="minorHAnsi" w:cstheme="minorHAnsi"/>
        </w:rPr>
        <w:t>.</w:t>
      </w:r>
    </w:p>
    <w:p w14:paraId="07D2D03C" w14:textId="1A4FED69"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The Positive Side of Pruning</w:t>
      </w:r>
      <w:r w:rsidRPr="00225BFF">
        <w:rPr>
          <w:rFonts w:asciiTheme="minorHAnsi" w:hAnsiTheme="minorHAnsi" w:cstheme="minorHAnsi"/>
        </w:rPr>
        <w:br/>
        <w:t>While pruning can feel like a process of cutting away what is bad or diseased, how can we also view it as a positive and necessary process? What is the purpose of this pruning, according to Jesus’ teaching?</w:t>
      </w:r>
    </w:p>
    <w:p w14:paraId="3D8B3E6D" w14:textId="667F5217"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Personal Experience of God's Pruning</w:t>
      </w:r>
      <w:r w:rsidRPr="00225BFF">
        <w:rPr>
          <w:rFonts w:asciiTheme="minorHAnsi" w:hAnsiTheme="minorHAnsi" w:cstheme="minorHAnsi"/>
        </w:rPr>
        <w:br/>
        <w:t xml:space="preserve">Reflect on your own life. Can you identify times when the </w:t>
      </w:r>
      <w:proofErr w:type="gramStart"/>
      <w:r w:rsidRPr="00225BFF">
        <w:rPr>
          <w:rFonts w:asciiTheme="minorHAnsi" w:hAnsiTheme="minorHAnsi" w:cstheme="minorHAnsi"/>
        </w:rPr>
        <w:t>Father</w:t>
      </w:r>
      <w:proofErr w:type="gramEnd"/>
      <w:r w:rsidRPr="00225BFF">
        <w:rPr>
          <w:rFonts w:asciiTheme="minorHAnsi" w:hAnsiTheme="minorHAnsi" w:cstheme="minorHAnsi"/>
        </w:rPr>
        <w:t xml:space="preserve"> has pruned you—whether through a conscious decision you made or through life circumstances? How did it feel at the time, and what fruit or growth have you seen as a result?</w:t>
      </w:r>
    </w:p>
    <w:p w14:paraId="21E6B105" w14:textId="3D7D325E"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Distraction from Remaining in Jesus</w:t>
      </w:r>
      <w:r w:rsidRPr="00225BFF">
        <w:rPr>
          <w:rFonts w:asciiTheme="minorHAnsi" w:hAnsiTheme="minorHAnsi" w:cstheme="minorHAnsi"/>
        </w:rPr>
        <w:br/>
        <w:t>T.S. Eliot once said that we are “distracted from distraction by distraction.” How easily do we get distracted from Jesus’ call to “remain in me”? What specific distractions do you struggle with in your daily life? What can we do to remain more intentionally connected to Jesus?</w:t>
      </w:r>
    </w:p>
    <w:p w14:paraId="2A21C2FE" w14:textId="07021D37"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Pruning in the Life of Our Church</w:t>
      </w:r>
      <w:r w:rsidRPr="00225BFF">
        <w:rPr>
          <w:rFonts w:asciiTheme="minorHAnsi" w:hAnsiTheme="minorHAnsi" w:cstheme="minorHAnsi"/>
        </w:rPr>
        <w:br/>
        <w:t>Often, we think of pruning as an individual process. What would it look like to consider this passage in the context of our life together as a church? Are there areas where we, as a community, may need to be pruned to bear more fruit?</w:t>
      </w:r>
    </w:p>
    <w:p w14:paraId="6C424A43" w14:textId="74C08DA2"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Supporting Each Other Through Pruning</w:t>
      </w:r>
      <w:r w:rsidRPr="00225BFF">
        <w:rPr>
          <w:rFonts w:asciiTheme="minorHAnsi" w:hAnsiTheme="minorHAnsi" w:cstheme="minorHAnsi"/>
        </w:rPr>
        <w:br/>
        <w:t xml:space="preserve">How can we help one another through the process of pruning? In what ways can we as a group support each other, encourage growth, and stay connected to Jesus? </w:t>
      </w:r>
      <w:r w:rsidR="00660A44">
        <w:rPr>
          <w:rFonts w:asciiTheme="minorHAnsi" w:hAnsiTheme="minorHAnsi" w:cstheme="minorHAnsi"/>
        </w:rPr>
        <w:t>Are there specific actions we could commit to as a group</w:t>
      </w:r>
      <w:r w:rsidRPr="00225BFF">
        <w:rPr>
          <w:rFonts w:asciiTheme="minorHAnsi" w:hAnsiTheme="minorHAnsi" w:cstheme="minorHAnsi"/>
        </w:rPr>
        <w:t>?</w:t>
      </w:r>
    </w:p>
    <w:p w14:paraId="4627CAD3" w14:textId="3E4186D1" w:rsidR="00225BFF" w:rsidRPr="00225BFF" w:rsidRDefault="00225BFF" w:rsidP="00225BFF">
      <w:pPr>
        <w:pStyle w:val="NormalWeb"/>
        <w:numPr>
          <w:ilvl w:val="0"/>
          <w:numId w:val="7"/>
        </w:numPr>
        <w:spacing w:after="240" w:afterAutospacing="0"/>
        <w:rPr>
          <w:rFonts w:asciiTheme="minorHAnsi" w:hAnsiTheme="minorHAnsi" w:cstheme="minorHAnsi"/>
        </w:rPr>
      </w:pPr>
      <w:r w:rsidRPr="00225BFF">
        <w:rPr>
          <w:rFonts w:asciiTheme="minorHAnsi" w:hAnsiTheme="minorHAnsi" w:cstheme="minorHAnsi"/>
          <w:b/>
          <w:bCs/>
        </w:rPr>
        <w:t>Moving Forward</w:t>
      </w:r>
      <w:r w:rsidRPr="00225BFF">
        <w:rPr>
          <w:rFonts w:asciiTheme="minorHAnsi" w:hAnsiTheme="minorHAnsi" w:cstheme="minorHAnsi"/>
        </w:rPr>
        <w:br/>
        <w:t>As we reflect on this discussion, what is one key takeaway or action step you feel prompted to focus on personally or as a group? How can we hold each other accountable to live out these commitments in the coming weeks?</w:t>
      </w:r>
    </w:p>
    <w:p w14:paraId="224048D8" w14:textId="77777777" w:rsidR="00225BFF" w:rsidRPr="00E55AF7" w:rsidRDefault="00225BFF" w:rsidP="00225BFF">
      <w:pPr>
        <w:pStyle w:val="NormalWeb"/>
        <w:spacing w:after="240" w:afterAutospacing="0"/>
        <w:rPr>
          <w:rFonts w:asciiTheme="minorHAnsi" w:hAnsiTheme="minorHAnsi" w:cstheme="minorHAnsi"/>
          <w:sz w:val="22"/>
          <w:szCs w:val="22"/>
        </w:rPr>
      </w:pPr>
    </w:p>
    <w:sectPr w:rsidR="00225BFF" w:rsidRPr="00E55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026041">
    <w:abstractNumId w:val="1"/>
  </w:num>
  <w:num w:numId="2" w16cid:durableId="1491481570">
    <w:abstractNumId w:val="0"/>
  </w:num>
  <w:num w:numId="3" w16cid:durableId="51853972">
    <w:abstractNumId w:val="6"/>
  </w:num>
  <w:num w:numId="4" w16cid:durableId="2070423144">
    <w:abstractNumId w:val="2"/>
  </w:num>
  <w:num w:numId="5" w16cid:durableId="804087103">
    <w:abstractNumId w:val="5"/>
  </w:num>
  <w:num w:numId="6" w16cid:durableId="1048653488">
    <w:abstractNumId w:val="7"/>
  </w:num>
  <w:num w:numId="7" w16cid:durableId="289016794">
    <w:abstractNumId w:val="4"/>
  </w:num>
  <w:num w:numId="8" w16cid:durableId="921573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32047"/>
    <w:rsid w:val="00032192"/>
    <w:rsid w:val="00032311"/>
    <w:rsid w:val="00032970"/>
    <w:rsid w:val="00057136"/>
    <w:rsid w:val="000662BF"/>
    <w:rsid w:val="00081D90"/>
    <w:rsid w:val="000825E2"/>
    <w:rsid w:val="00083239"/>
    <w:rsid w:val="00087534"/>
    <w:rsid w:val="00091248"/>
    <w:rsid w:val="0009216A"/>
    <w:rsid w:val="000961C8"/>
    <w:rsid w:val="000A20CC"/>
    <w:rsid w:val="000A38A1"/>
    <w:rsid w:val="000C6310"/>
    <w:rsid w:val="000C771D"/>
    <w:rsid w:val="000E36CA"/>
    <w:rsid w:val="000E3E67"/>
    <w:rsid w:val="000E6062"/>
    <w:rsid w:val="000F1B74"/>
    <w:rsid w:val="001011F0"/>
    <w:rsid w:val="00104A97"/>
    <w:rsid w:val="0010516A"/>
    <w:rsid w:val="001208A9"/>
    <w:rsid w:val="00124108"/>
    <w:rsid w:val="00125191"/>
    <w:rsid w:val="001278A3"/>
    <w:rsid w:val="00127C72"/>
    <w:rsid w:val="00127E2C"/>
    <w:rsid w:val="00133F6A"/>
    <w:rsid w:val="001407B2"/>
    <w:rsid w:val="0014251B"/>
    <w:rsid w:val="00142AC7"/>
    <w:rsid w:val="00151240"/>
    <w:rsid w:val="001675E9"/>
    <w:rsid w:val="00170A09"/>
    <w:rsid w:val="0018735C"/>
    <w:rsid w:val="001A140F"/>
    <w:rsid w:val="001A44B4"/>
    <w:rsid w:val="001A6B80"/>
    <w:rsid w:val="001B0F2E"/>
    <w:rsid w:val="001B4BA9"/>
    <w:rsid w:val="001B783F"/>
    <w:rsid w:val="001C294A"/>
    <w:rsid w:val="001C5DD4"/>
    <w:rsid w:val="001C768F"/>
    <w:rsid w:val="001C7DEF"/>
    <w:rsid w:val="001D1276"/>
    <w:rsid w:val="001D6986"/>
    <w:rsid w:val="00214744"/>
    <w:rsid w:val="00215720"/>
    <w:rsid w:val="00215733"/>
    <w:rsid w:val="00225BFF"/>
    <w:rsid w:val="0023424E"/>
    <w:rsid w:val="002343A2"/>
    <w:rsid w:val="00237F35"/>
    <w:rsid w:val="00240D79"/>
    <w:rsid w:val="002478F6"/>
    <w:rsid w:val="00250703"/>
    <w:rsid w:val="00265061"/>
    <w:rsid w:val="002674C2"/>
    <w:rsid w:val="00271EA4"/>
    <w:rsid w:val="00282AAC"/>
    <w:rsid w:val="002840DF"/>
    <w:rsid w:val="00284DD8"/>
    <w:rsid w:val="0028546C"/>
    <w:rsid w:val="00287CA2"/>
    <w:rsid w:val="002A19CD"/>
    <w:rsid w:val="002B47F5"/>
    <w:rsid w:val="002C11B9"/>
    <w:rsid w:val="002C761A"/>
    <w:rsid w:val="002E0CC8"/>
    <w:rsid w:val="002E70C3"/>
    <w:rsid w:val="003025DA"/>
    <w:rsid w:val="003118BE"/>
    <w:rsid w:val="00312985"/>
    <w:rsid w:val="003148AD"/>
    <w:rsid w:val="003228CF"/>
    <w:rsid w:val="00324653"/>
    <w:rsid w:val="00324B3E"/>
    <w:rsid w:val="00325DF8"/>
    <w:rsid w:val="003278B2"/>
    <w:rsid w:val="00331AD9"/>
    <w:rsid w:val="00344582"/>
    <w:rsid w:val="00345CA2"/>
    <w:rsid w:val="00366FA6"/>
    <w:rsid w:val="00367428"/>
    <w:rsid w:val="00367555"/>
    <w:rsid w:val="00367EF6"/>
    <w:rsid w:val="003714DD"/>
    <w:rsid w:val="0037344F"/>
    <w:rsid w:val="00373F4D"/>
    <w:rsid w:val="00374E0A"/>
    <w:rsid w:val="00375636"/>
    <w:rsid w:val="00383E5F"/>
    <w:rsid w:val="0038434C"/>
    <w:rsid w:val="00385530"/>
    <w:rsid w:val="003919C2"/>
    <w:rsid w:val="003A1E85"/>
    <w:rsid w:val="003D19C7"/>
    <w:rsid w:val="003D3BB2"/>
    <w:rsid w:val="003D6C05"/>
    <w:rsid w:val="003D7DEA"/>
    <w:rsid w:val="00404FE4"/>
    <w:rsid w:val="004169D5"/>
    <w:rsid w:val="004232AB"/>
    <w:rsid w:val="0042455A"/>
    <w:rsid w:val="00433FC8"/>
    <w:rsid w:val="004432A0"/>
    <w:rsid w:val="00446778"/>
    <w:rsid w:val="0044689C"/>
    <w:rsid w:val="00446AB6"/>
    <w:rsid w:val="00452486"/>
    <w:rsid w:val="00457441"/>
    <w:rsid w:val="00467605"/>
    <w:rsid w:val="0046796F"/>
    <w:rsid w:val="004737DC"/>
    <w:rsid w:val="00474554"/>
    <w:rsid w:val="004747BB"/>
    <w:rsid w:val="004839C7"/>
    <w:rsid w:val="004844EB"/>
    <w:rsid w:val="00485FFB"/>
    <w:rsid w:val="00487A0B"/>
    <w:rsid w:val="004A23EE"/>
    <w:rsid w:val="004B1109"/>
    <w:rsid w:val="004C6BE4"/>
    <w:rsid w:val="004D4B70"/>
    <w:rsid w:val="004D7445"/>
    <w:rsid w:val="004E0A4C"/>
    <w:rsid w:val="004F591A"/>
    <w:rsid w:val="00505C35"/>
    <w:rsid w:val="005143F6"/>
    <w:rsid w:val="00521FF3"/>
    <w:rsid w:val="00527B87"/>
    <w:rsid w:val="005308E3"/>
    <w:rsid w:val="005328FF"/>
    <w:rsid w:val="0053311A"/>
    <w:rsid w:val="00534C39"/>
    <w:rsid w:val="00536A3C"/>
    <w:rsid w:val="005407D9"/>
    <w:rsid w:val="00540A13"/>
    <w:rsid w:val="00541926"/>
    <w:rsid w:val="00556E1A"/>
    <w:rsid w:val="005767CD"/>
    <w:rsid w:val="005873CC"/>
    <w:rsid w:val="00587C0A"/>
    <w:rsid w:val="005900CB"/>
    <w:rsid w:val="005943EF"/>
    <w:rsid w:val="005A78FF"/>
    <w:rsid w:val="005C45FF"/>
    <w:rsid w:val="005D09F7"/>
    <w:rsid w:val="005E04EA"/>
    <w:rsid w:val="005E411C"/>
    <w:rsid w:val="005E6D7B"/>
    <w:rsid w:val="005E7DEC"/>
    <w:rsid w:val="00614FD1"/>
    <w:rsid w:val="00615BAE"/>
    <w:rsid w:val="006172D1"/>
    <w:rsid w:val="006243A2"/>
    <w:rsid w:val="00631DD2"/>
    <w:rsid w:val="00632997"/>
    <w:rsid w:val="00636983"/>
    <w:rsid w:val="0064020E"/>
    <w:rsid w:val="006402DC"/>
    <w:rsid w:val="00643617"/>
    <w:rsid w:val="00660A44"/>
    <w:rsid w:val="006646D6"/>
    <w:rsid w:val="006667FA"/>
    <w:rsid w:val="006726B1"/>
    <w:rsid w:val="00673515"/>
    <w:rsid w:val="00673893"/>
    <w:rsid w:val="006828C5"/>
    <w:rsid w:val="006832BB"/>
    <w:rsid w:val="00686BDB"/>
    <w:rsid w:val="00690CF9"/>
    <w:rsid w:val="006A04B2"/>
    <w:rsid w:val="006A24BB"/>
    <w:rsid w:val="006A4354"/>
    <w:rsid w:val="006B43F5"/>
    <w:rsid w:val="006C2892"/>
    <w:rsid w:val="006C3568"/>
    <w:rsid w:val="006C6E2E"/>
    <w:rsid w:val="006D53FD"/>
    <w:rsid w:val="006D66A3"/>
    <w:rsid w:val="006D6E9E"/>
    <w:rsid w:val="006D7D8D"/>
    <w:rsid w:val="006E308D"/>
    <w:rsid w:val="006E3646"/>
    <w:rsid w:val="006E3E8A"/>
    <w:rsid w:val="006F75DE"/>
    <w:rsid w:val="0070255E"/>
    <w:rsid w:val="007053A6"/>
    <w:rsid w:val="0070658E"/>
    <w:rsid w:val="00711058"/>
    <w:rsid w:val="00712913"/>
    <w:rsid w:val="00722F4C"/>
    <w:rsid w:val="00724B1E"/>
    <w:rsid w:val="00734E9C"/>
    <w:rsid w:val="007513CD"/>
    <w:rsid w:val="00752013"/>
    <w:rsid w:val="00755EC2"/>
    <w:rsid w:val="00762AE3"/>
    <w:rsid w:val="00771336"/>
    <w:rsid w:val="007715A8"/>
    <w:rsid w:val="00771B51"/>
    <w:rsid w:val="00774A5E"/>
    <w:rsid w:val="00776CC8"/>
    <w:rsid w:val="00790547"/>
    <w:rsid w:val="00797FD3"/>
    <w:rsid w:val="007A2880"/>
    <w:rsid w:val="007A2C5D"/>
    <w:rsid w:val="007A5136"/>
    <w:rsid w:val="007A61B0"/>
    <w:rsid w:val="007B5DAB"/>
    <w:rsid w:val="007D2A8D"/>
    <w:rsid w:val="007E0D72"/>
    <w:rsid w:val="007E737C"/>
    <w:rsid w:val="008060C0"/>
    <w:rsid w:val="00807C50"/>
    <w:rsid w:val="00826ADD"/>
    <w:rsid w:val="00830B20"/>
    <w:rsid w:val="0083523C"/>
    <w:rsid w:val="00837B6E"/>
    <w:rsid w:val="0085238A"/>
    <w:rsid w:val="00855B90"/>
    <w:rsid w:val="008560D6"/>
    <w:rsid w:val="00863303"/>
    <w:rsid w:val="0087349C"/>
    <w:rsid w:val="00884CDA"/>
    <w:rsid w:val="008929E3"/>
    <w:rsid w:val="0089440E"/>
    <w:rsid w:val="00895614"/>
    <w:rsid w:val="008A25B3"/>
    <w:rsid w:val="008B673D"/>
    <w:rsid w:val="008D2EA6"/>
    <w:rsid w:val="008D4764"/>
    <w:rsid w:val="008F08A9"/>
    <w:rsid w:val="00903DA5"/>
    <w:rsid w:val="009108A7"/>
    <w:rsid w:val="0092542D"/>
    <w:rsid w:val="00940D07"/>
    <w:rsid w:val="00944212"/>
    <w:rsid w:val="009462AF"/>
    <w:rsid w:val="00947DC4"/>
    <w:rsid w:val="0095319C"/>
    <w:rsid w:val="0096134C"/>
    <w:rsid w:val="00982593"/>
    <w:rsid w:val="009942C6"/>
    <w:rsid w:val="009A18C3"/>
    <w:rsid w:val="009B02F9"/>
    <w:rsid w:val="009B134E"/>
    <w:rsid w:val="009C46B7"/>
    <w:rsid w:val="009D0719"/>
    <w:rsid w:val="009D6B36"/>
    <w:rsid w:val="009E5058"/>
    <w:rsid w:val="009F0A9A"/>
    <w:rsid w:val="00A025C5"/>
    <w:rsid w:val="00A1663B"/>
    <w:rsid w:val="00A26184"/>
    <w:rsid w:val="00A40FEC"/>
    <w:rsid w:val="00A53C82"/>
    <w:rsid w:val="00A65365"/>
    <w:rsid w:val="00A93AD9"/>
    <w:rsid w:val="00A97FA3"/>
    <w:rsid w:val="00AA1D00"/>
    <w:rsid w:val="00AA4094"/>
    <w:rsid w:val="00AA706F"/>
    <w:rsid w:val="00AB22E8"/>
    <w:rsid w:val="00AC2652"/>
    <w:rsid w:val="00AE0250"/>
    <w:rsid w:val="00AE6475"/>
    <w:rsid w:val="00AF6782"/>
    <w:rsid w:val="00B03017"/>
    <w:rsid w:val="00B05323"/>
    <w:rsid w:val="00B05BFA"/>
    <w:rsid w:val="00B141FF"/>
    <w:rsid w:val="00B149A4"/>
    <w:rsid w:val="00B3754D"/>
    <w:rsid w:val="00B40828"/>
    <w:rsid w:val="00B60FA5"/>
    <w:rsid w:val="00B677AD"/>
    <w:rsid w:val="00B81461"/>
    <w:rsid w:val="00BA1DB3"/>
    <w:rsid w:val="00BA4CE1"/>
    <w:rsid w:val="00BA503B"/>
    <w:rsid w:val="00BB019D"/>
    <w:rsid w:val="00BB5A01"/>
    <w:rsid w:val="00BC120B"/>
    <w:rsid w:val="00BC135D"/>
    <w:rsid w:val="00BC278A"/>
    <w:rsid w:val="00BC7F71"/>
    <w:rsid w:val="00BD2387"/>
    <w:rsid w:val="00BD4C43"/>
    <w:rsid w:val="00BD4C79"/>
    <w:rsid w:val="00BE2E7B"/>
    <w:rsid w:val="00BF0C89"/>
    <w:rsid w:val="00BF17C3"/>
    <w:rsid w:val="00BF4214"/>
    <w:rsid w:val="00C1575E"/>
    <w:rsid w:val="00C3180D"/>
    <w:rsid w:val="00C32039"/>
    <w:rsid w:val="00C46F51"/>
    <w:rsid w:val="00C475BF"/>
    <w:rsid w:val="00C51DB3"/>
    <w:rsid w:val="00C54607"/>
    <w:rsid w:val="00C666D7"/>
    <w:rsid w:val="00C667F4"/>
    <w:rsid w:val="00C82F40"/>
    <w:rsid w:val="00C85FB5"/>
    <w:rsid w:val="00C87B8B"/>
    <w:rsid w:val="00CA0858"/>
    <w:rsid w:val="00CC2129"/>
    <w:rsid w:val="00CC4C76"/>
    <w:rsid w:val="00CC6556"/>
    <w:rsid w:val="00CD15E2"/>
    <w:rsid w:val="00CD5229"/>
    <w:rsid w:val="00CE0242"/>
    <w:rsid w:val="00CE3542"/>
    <w:rsid w:val="00CF0F9B"/>
    <w:rsid w:val="00CF3B30"/>
    <w:rsid w:val="00D00239"/>
    <w:rsid w:val="00D00AB5"/>
    <w:rsid w:val="00D02F94"/>
    <w:rsid w:val="00D04665"/>
    <w:rsid w:val="00D129AF"/>
    <w:rsid w:val="00D16503"/>
    <w:rsid w:val="00D16F61"/>
    <w:rsid w:val="00D22809"/>
    <w:rsid w:val="00D31347"/>
    <w:rsid w:val="00D458CE"/>
    <w:rsid w:val="00D4736A"/>
    <w:rsid w:val="00D47A58"/>
    <w:rsid w:val="00D47B29"/>
    <w:rsid w:val="00D56938"/>
    <w:rsid w:val="00D71FCE"/>
    <w:rsid w:val="00D73F9D"/>
    <w:rsid w:val="00D75601"/>
    <w:rsid w:val="00D83DBA"/>
    <w:rsid w:val="00DA46DA"/>
    <w:rsid w:val="00DB0A18"/>
    <w:rsid w:val="00DE14FF"/>
    <w:rsid w:val="00DE4781"/>
    <w:rsid w:val="00DE47AC"/>
    <w:rsid w:val="00DF067C"/>
    <w:rsid w:val="00DF4258"/>
    <w:rsid w:val="00DF63E6"/>
    <w:rsid w:val="00E109AD"/>
    <w:rsid w:val="00E14C71"/>
    <w:rsid w:val="00E155D6"/>
    <w:rsid w:val="00E15A4D"/>
    <w:rsid w:val="00E21B72"/>
    <w:rsid w:val="00E23895"/>
    <w:rsid w:val="00E27A9B"/>
    <w:rsid w:val="00E3110F"/>
    <w:rsid w:val="00E314A4"/>
    <w:rsid w:val="00E4075A"/>
    <w:rsid w:val="00E412FB"/>
    <w:rsid w:val="00E44441"/>
    <w:rsid w:val="00E517D7"/>
    <w:rsid w:val="00E55AF7"/>
    <w:rsid w:val="00E663BB"/>
    <w:rsid w:val="00E73374"/>
    <w:rsid w:val="00E73F5D"/>
    <w:rsid w:val="00E74221"/>
    <w:rsid w:val="00E7512A"/>
    <w:rsid w:val="00E844C9"/>
    <w:rsid w:val="00E85B7A"/>
    <w:rsid w:val="00E87867"/>
    <w:rsid w:val="00E973C5"/>
    <w:rsid w:val="00EA1DEA"/>
    <w:rsid w:val="00EA242E"/>
    <w:rsid w:val="00EB1A39"/>
    <w:rsid w:val="00EC348A"/>
    <w:rsid w:val="00EC6243"/>
    <w:rsid w:val="00EE0B98"/>
    <w:rsid w:val="00EE0DB1"/>
    <w:rsid w:val="00EE13F1"/>
    <w:rsid w:val="00F11D0B"/>
    <w:rsid w:val="00F12330"/>
    <w:rsid w:val="00F14311"/>
    <w:rsid w:val="00F23A82"/>
    <w:rsid w:val="00F25E60"/>
    <w:rsid w:val="00F27FA6"/>
    <w:rsid w:val="00F36E1F"/>
    <w:rsid w:val="00F46210"/>
    <w:rsid w:val="00F56051"/>
    <w:rsid w:val="00F617ED"/>
    <w:rsid w:val="00F6239F"/>
    <w:rsid w:val="00F63492"/>
    <w:rsid w:val="00F666EE"/>
    <w:rsid w:val="00F67A9E"/>
    <w:rsid w:val="00F80DD9"/>
    <w:rsid w:val="00F82EEC"/>
    <w:rsid w:val="00F86A33"/>
    <w:rsid w:val="00FB7C8C"/>
    <w:rsid w:val="00FC3C9C"/>
    <w:rsid w:val="00FC5794"/>
    <w:rsid w:val="00FC76CB"/>
    <w:rsid w:val="00FD254A"/>
    <w:rsid w:val="00FD76EA"/>
    <w:rsid w:val="00FE0430"/>
    <w:rsid w:val="00FE165B"/>
    <w:rsid w:val="00FE2D33"/>
    <w:rsid w:val="00FF1E35"/>
    <w:rsid w:val="00FF3533"/>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4</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2024-09-16T09:44:00Z</dcterms:created>
  <dcterms:modified xsi:type="dcterms:W3CDTF">2024-09-16T09:44:00Z</dcterms:modified>
</cp:coreProperties>
</file>